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29B94800" w:rsidR="00DC25CE" w:rsidRPr="00DC25CE" w:rsidRDefault="00DC25CE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DC25CE">
              <w:rPr>
                <w:rFonts w:ascii="Tahoma" w:hAnsi="Tahoma" w:cs="Tahoma"/>
                <w:b/>
                <w:sz w:val="28"/>
                <w:szCs w:val="24"/>
              </w:rPr>
              <w:t xml:space="preserve">Plancher </w:t>
            </w:r>
            <w:r w:rsidR="00C0289B">
              <w:rPr>
                <w:rFonts w:ascii="Tahoma" w:hAnsi="Tahoma" w:cs="Tahoma"/>
                <w:b/>
                <w:sz w:val="28"/>
                <w:szCs w:val="24"/>
              </w:rPr>
              <w:t>non-</w:t>
            </w:r>
            <w:r w:rsidRPr="00DC25CE">
              <w:rPr>
                <w:rFonts w:ascii="Tahoma" w:hAnsi="Tahoma" w:cs="Tahoma"/>
                <w:b/>
                <w:sz w:val="28"/>
                <w:szCs w:val="24"/>
              </w:rPr>
              <w:t xml:space="preserve">isolant avec entrevous </w:t>
            </w:r>
            <w:r w:rsidR="00C0289B">
              <w:rPr>
                <w:rFonts w:ascii="Tahoma" w:hAnsi="Tahoma" w:cs="Tahoma"/>
                <w:b/>
                <w:sz w:val="28"/>
                <w:szCs w:val="24"/>
              </w:rPr>
              <w:t>légers de coffrage simple</w:t>
            </w:r>
            <w:r w:rsidRPr="00DC25CE">
              <w:rPr>
                <w:rFonts w:ascii="Tahoma" w:hAnsi="Tahoma" w:cs="Tahoma"/>
                <w:b/>
                <w:sz w:val="28"/>
                <w:szCs w:val="24"/>
              </w:rPr>
              <w:t xml:space="preserve"> pour des grandes portées sans étais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F64BEC2" w14:textId="7F962696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DC25CE">
        <w:rPr>
          <w:rFonts w:ascii="Tahoma" w:hAnsi="Tahoma" w:cs="Tahoma"/>
          <w:color w:val="002060"/>
          <w:szCs w:val="24"/>
        </w:rPr>
        <w:t xml:space="preserve">Plancher </w:t>
      </w:r>
      <w:r w:rsidR="00C0289B">
        <w:rPr>
          <w:rFonts w:ascii="Tahoma" w:hAnsi="Tahoma" w:cs="Tahoma"/>
          <w:color w:val="002060"/>
          <w:szCs w:val="24"/>
        </w:rPr>
        <w:t>non-</w:t>
      </w:r>
      <w:r w:rsidRPr="00DC25CE">
        <w:rPr>
          <w:rFonts w:ascii="Tahoma" w:hAnsi="Tahoma" w:cs="Tahoma"/>
          <w:color w:val="002060"/>
          <w:szCs w:val="24"/>
        </w:rPr>
        <w:t xml:space="preserve">isolant KP1 épaisseur </w:t>
      </w:r>
      <w:r w:rsidR="00C0289B">
        <w:rPr>
          <w:rFonts w:ascii="Tahoma" w:hAnsi="Tahoma" w:cs="Tahoma"/>
          <w:color w:val="002060"/>
          <w:szCs w:val="24"/>
        </w:rPr>
        <w:t>16</w:t>
      </w:r>
      <w:r w:rsidRPr="00DC25CE">
        <w:rPr>
          <w:rFonts w:ascii="Tahoma" w:hAnsi="Tahoma" w:cs="Tahoma"/>
          <w:color w:val="002060"/>
          <w:szCs w:val="24"/>
        </w:rPr>
        <w:t>+</w:t>
      </w:r>
      <w:r w:rsidR="00C0289B">
        <w:rPr>
          <w:rFonts w:ascii="Tahoma" w:hAnsi="Tahoma" w:cs="Tahoma"/>
          <w:color w:val="002060"/>
          <w:szCs w:val="24"/>
        </w:rPr>
        <w:t>4</w:t>
      </w:r>
      <w:r w:rsidRPr="00DC25CE">
        <w:rPr>
          <w:rFonts w:ascii="Tahoma" w:hAnsi="Tahoma" w:cs="Tahoma"/>
          <w:color w:val="002060"/>
          <w:szCs w:val="24"/>
        </w:rPr>
        <w:t>/</w:t>
      </w:r>
      <w:r w:rsidR="00C0289B">
        <w:rPr>
          <w:rFonts w:ascii="Tahoma" w:hAnsi="Tahoma" w:cs="Tahoma"/>
          <w:color w:val="002060"/>
          <w:szCs w:val="24"/>
        </w:rPr>
        <w:t>20</w:t>
      </w:r>
      <w:r w:rsidRPr="00DC25CE">
        <w:rPr>
          <w:rFonts w:ascii="Tahoma" w:hAnsi="Tahoma" w:cs="Tahoma"/>
          <w:color w:val="002060"/>
          <w:szCs w:val="24"/>
        </w:rPr>
        <w:t>+</w:t>
      </w:r>
      <w:r w:rsidR="00C0289B">
        <w:rPr>
          <w:rFonts w:ascii="Tahoma" w:hAnsi="Tahoma" w:cs="Tahoma"/>
          <w:color w:val="002060"/>
          <w:szCs w:val="24"/>
        </w:rPr>
        <w:t>4/16+8/20+8</w:t>
      </w:r>
      <w:r w:rsidRPr="00DC25CE">
        <w:rPr>
          <w:rFonts w:ascii="Tahoma" w:hAnsi="Tahoma" w:cs="Tahoma"/>
          <w:color w:val="002060"/>
          <w:szCs w:val="24"/>
        </w:rPr>
        <w:t xml:space="preserve"> cm avec poutrelles préfabriquées en béton précontraint pour grandes portées sans étais, entrevous</w:t>
      </w:r>
      <w:r w:rsidR="00C0289B">
        <w:rPr>
          <w:rFonts w:ascii="Tahoma" w:hAnsi="Tahoma" w:cs="Tahoma"/>
          <w:color w:val="002060"/>
          <w:szCs w:val="24"/>
        </w:rPr>
        <w:t xml:space="preserve"> légers de coffrage simple EMX 16/20</w:t>
      </w:r>
      <w:r w:rsidRPr="00DC25CE">
        <w:rPr>
          <w:rFonts w:ascii="Tahoma" w:hAnsi="Tahoma" w:cs="Tahoma"/>
          <w:color w:val="002060"/>
          <w:szCs w:val="24"/>
        </w:rPr>
        <w:t xml:space="preserve"> KP1 </w:t>
      </w:r>
    </w:p>
    <w:p w14:paraId="36F70CC4" w14:textId="5B5F5584" w:rsid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33167EE8" w14:textId="4BA5225A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 xml:space="preserve">Mise en œuvre d’un plancher </w:t>
      </w:r>
      <w:r w:rsidR="00C0289B">
        <w:rPr>
          <w:rFonts w:ascii="Tahoma" w:hAnsi="Tahoma" w:cs="Tahoma"/>
        </w:rPr>
        <w:t>non-</w:t>
      </w:r>
      <w:r w:rsidRPr="00DC25CE">
        <w:rPr>
          <w:rFonts w:ascii="Tahoma" w:hAnsi="Tahoma" w:cs="Tahoma"/>
        </w:rPr>
        <w:t xml:space="preserve">isolant d’une épaisseur suivant portée et charges, avec entrevous </w:t>
      </w:r>
      <w:r w:rsidR="00C0289B">
        <w:rPr>
          <w:rFonts w:ascii="Tahoma" w:hAnsi="Tahoma" w:cs="Tahoma"/>
        </w:rPr>
        <w:t>léger de coffrage simple</w:t>
      </w:r>
      <w:r w:rsidRPr="00DC25CE">
        <w:rPr>
          <w:rFonts w:ascii="Tahoma" w:hAnsi="Tahoma" w:cs="Tahoma"/>
        </w:rPr>
        <w:t>.</w:t>
      </w:r>
    </w:p>
    <w:p w14:paraId="010F6001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45E2B20C" w14:textId="6925B9F1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>Le plancher sera constitué de poutrelles en béton précontraint Gamme GP KP1 ou similaires, spéciales grandes portées sans étais, dimensionnées suivant les préconisations du fabricant. Il sera constitué d’</w:t>
      </w:r>
      <w:proofErr w:type="spellStart"/>
      <w:r w:rsidRPr="00DC25CE">
        <w:rPr>
          <w:rFonts w:ascii="Tahoma" w:hAnsi="Tahoma" w:cs="Tahoma"/>
        </w:rPr>
        <w:t>entrevous</w:t>
      </w:r>
      <w:proofErr w:type="spellEnd"/>
      <w:r w:rsidRPr="00DC25CE">
        <w:rPr>
          <w:rFonts w:ascii="Tahoma" w:hAnsi="Tahoma" w:cs="Tahoma"/>
        </w:rPr>
        <w:t xml:space="preserve"> </w:t>
      </w:r>
      <w:r w:rsidR="00C0289B">
        <w:rPr>
          <w:rFonts w:ascii="Tahoma" w:hAnsi="Tahoma" w:cs="Tahoma"/>
        </w:rPr>
        <w:t>légers de coffrage simple en matériau de synthèse</w:t>
      </w:r>
      <w:r w:rsidRPr="00DC25CE">
        <w:rPr>
          <w:rFonts w:ascii="Tahoma" w:hAnsi="Tahoma" w:cs="Tahoma"/>
        </w:rPr>
        <w:t xml:space="preserve">, d’une hauteur </w:t>
      </w:r>
      <w:proofErr w:type="spellStart"/>
      <w:r w:rsidRPr="00DC25CE">
        <w:rPr>
          <w:rFonts w:ascii="Tahoma" w:hAnsi="Tahoma" w:cs="Tahoma"/>
        </w:rPr>
        <w:t>coffrante</w:t>
      </w:r>
      <w:proofErr w:type="spellEnd"/>
      <w:r w:rsidRPr="00DC25CE">
        <w:rPr>
          <w:rFonts w:ascii="Tahoma" w:hAnsi="Tahoma" w:cs="Tahoma"/>
        </w:rPr>
        <w:t xml:space="preserve"> de 1</w:t>
      </w:r>
      <w:r w:rsidR="00C0289B">
        <w:rPr>
          <w:rFonts w:ascii="Tahoma" w:hAnsi="Tahoma" w:cs="Tahoma"/>
        </w:rPr>
        <w:t>6/20</w:t>
      </w:r>
      <w:r w:rsidRPr="00DC25CE">
        <w:rPr>
          <w:rFonts w:ascii="Tahoma" w:hAnsi="Tahoma" w:cs="Tahoma"/>
        </w:rPr>
        <w:t xml:space="preserve"> cm, de type </w:t>
      </w:r>
      <w:r w:rsidR="00C0289B">
        <w:rPr>
          <w:rFonts w:ascii="Tahoma" w:hAnsi="Tahoma" w:cs="Tahoma"/>
        </w:rPr>
        <w:t>EMX</w:t>
      </w:r>
      <w:r w:rsidRPr="00DC25CE">
        <w:rPr>
          <w:rFonts w:ascii="Tahoma" w:hAnsi="Tahoma" w:cs="Tahoma"/>
        </w:rPr>
        <w:t xml:space="preserve"> KP1.</w:t>
      </w:r>
    </w:p>
    <w:p w14:paraId="24D54C3B" w14:textId="77777777" w:rsidR="00DC25CE" w:rsidRPr="00DC25CE" w:rsidRDefault="00DC25CE" w:rsidP="00DC25CE">
      <w:pPr>
        <w:jc w:val="both"/>
        <w:rPr>
          <w:rFonts w:ascii="Tahoma" w:hAnsi="Tahoma" w:cs="Tahoma"/>
        </w:rPr>
      </w:pPr>
    </w:p>
    <w:p w14:paraId="25DA3885" w14:textId="3160B761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La dalle de compression sera en béton de type C25/30, d’épaisseur minimale de </w:t>
      </w:r>
      <w:r w:rsidR="00C0289B">
        <w:rPr>
          <w:rFonts w:ascii="Tahoma" w:hAnsi="Tahoma" w:cs="Tahoma"/>
          <w:b w:val="0"/>
          <w:sz w:val="22"/>
        </w:rPr>
        <w:t>5</w:t>
      </w:r>
      <w:r w:rsidRPr="00DC25CE">
        <w:rPr>
          <w:rFonts w:ascii="Tahoma" w:hAnsi="Tahoma" w:cs="Tahoma"/>
          <w:b w:val="0"/>
          <w:sz w:val="22"/>
        </w:rPr>
        <w:t xml:space="preserve"> cm (suivant </w:t>
      </w:r>
      <w:proofErr w:type="spellStart"/>
      <w:r w:rsidRPr="00DC25CE">
        <w:rPr>
          <w:rFonts w:ascii="Tahoma" w:hAnsi="Tahoma" w:cs="Tahoma"/>
          <w:b w:val="0"/>
          <w:sz w:val="22"/>
        </w:rPr>
        <w:t>ATEx</w:t>
      </w:r>
      <w:proofErr w:type="spellEnd"/>
      <w:r w:rsidRPr="00DC25CE">
        <w:rPr>
          <w:rFonts w:ascii="Tahoma" w:hAnsi="Tahoma" w:cs="Tahoma"/>
          <w:b w:val="0"/>
          <w:sz w:val="22"/>
        </w:rPr>
        <w:t xml:space="preserve"> CSTB de Type A n°2939_V1 et son domaine d’emploi visé). Elle sera armée d’un treillis soudé sur toute la surface. </w:t>
      </w:r>
    </w:p>
    <w:p w14:paraId="3FB70BED" w14:textId="77777777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Dans le cas de réseaux et/ou gaines intégrées à la dalle de compression son épaisseur sera portée à 8 cm minimum. </w:t>
      </w:r>
    </w:p>
    <w:p w14:paraId="6C51531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06EEA5C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1579248B" w14:textId="73B4A714" w:rsidR="00137EF9" w:rsidRPr="00DC25CE" w:rsidRDefault="00137EF9" w:rsidP="00297638">
      <w:pPr>
        <w:spacing w:line="312" w:lineRule="auto"/>
        <w:jc w:val="both"/>
        <w:rPr>
          <w:rFonts w:ascii="Tahoma" w:hAnsi="Tahoma" w:cs="Tahoma"/>
          <w:sz w:val="20"/>
        </w:rPr>
      </w:pPr>
    </w:p>
    <w:sectPr w:rsidR="00137EF9" w:rsidRPr="00DC25CE" w:rsidSect="00DC25CE">
      <w:headerReference w:type="default" r:id="rId7"/>
      <w:footerReference w:type="default" r:id="rId8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C199B"/>
    <w:rsid w:val="000C4875"/>
    <w:rsid w:val="000D69BC"/>
    <w:rsid w:val="00137EF9"/>
    <w:rsid w:val="00153866"/>
    <w:rsid w:val="001A3095"/>
    <w:rsid w:val="001F4718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C0289B"/>
    <w:rsid w:val="00C6348A"/>
    <w:rsid w:val="00CC7335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MAHE, Benjamin</cp:lastModifiedBy>
  <cp:revision>13</cp:revision>
  <dcterms:created xsi:type="dcterms:W3CDTF">2021-07-11T15:45:00Z</dcterms:created>
  <dcterms:modified xsi:type="dcterms:W3CDTF">2023-01-19T14:16:00Z</dcterms:modified>
</cp:coreProperties>
</file>